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1CD38" w14:textId="77777777" w:rsidR="00B25242" w:rsidRDefault="00B25242" w:rsidP="006613B2">
      <w:pPr>
        <w:tabs>
          <w:tab w:val="left" w:pos="4120"/>
          <w:tab w:val="center" w:pos="4510"/>
        </w:tabs>
        <w:rPr>
          <w:rFonts w:eastAsia="Times New Roman" w:cstheme="minorHAnsi"/>
          <w:b/>
          <w:bCs/>
          <w:i/>
          <w:iCs/>
          <w:kern w:val="0"/>
          <w:sz w:val="32"/>
          <w:szCs w:val="32"/>
          <w14:ligatures w14:val="none"/>
        </w:rPr>
      </w:pPr>
    </w:p>
    <w:p w14:paraId="6642022F" w14:textId="77777777" w:rsidR="00B25242" w:rsidRPr="00823291" w:rsidRDefault="00B25242" w:rsidP="00B25242">
      <w:pPr>
        <w:jc w:val="center"/>
        <w:rPr>
          <w:rFonts w:cstheme="minorHAnsi"/>
          <w:b/>
          <w:bCs/>
          <w:i/>
          <w:iCs/>
          <w:color w:val="212121"/>
          <w:sz w:val="28"/>
          <w:szCs w:val="28"/>
        </w:rPr>
      </w:pPr>
      <w:r w:rsidRPr="00823291">
        <w:rPr>
          <w:rFonts w:cstheme="minorHAnsi"/>
          <w:b/>
          <w:bCs/>
          <w:i/>
          <w:iCs/>
          <w:color w:val="212121"/>
          <w:sz w:val="28"/>
          <w:szCs w:val="28"/>
        </w:rPr>
        <w:t>Second Meeting of the Global Existential Security Threats Board</w:t>
      </w:r>
    </w:p>
    <w:p w14:paraId="0D5AAFDA" w14:textId="77777777" w:rsidR="00B25242" w:rsidRPr="00823291" w:rsidRDefault="00B25242" w:rsidP="00B25242">
      <w:pPr>
        <w:jc w:val="center"/>
        <w:rPr>
          <w:rFonts w:cstheme="minorHAnsi"/>
          <w:b/>
          <w:bCs/>
          <w:i/>
          <w:iCs/>
          <w:color w:val="212121"/>
          <w:sz w:val="28"/>
          <w:szCs w:val="28"/>
        </w:rPr>
      </w:pPr>
      <w:r w:rsidRPr="00823291">
        <w:rPr>
          <w:rFonts w:cstheme="minorHAnsi"/>
          <w:b/>
          <w:bCs/>
          <w:i/>
          <w:iCs/>
          <w:color w:val="212121"/>
          <w:sz w:val="28"/>
          <w:szCs w:val="28"/>
        </w:rPr>
        <w:t>Challenges and Priorities for Human Existence</w:t>
      </w:r>
    </w:p>
    <w:p w14:paraId="679B4772" w14:textId="64182EA1" w:rsidR="00B25242" w:rsidRPr="00B25242" w:rsidRDefault="00B25242" w:rsidP="00B25242">
      <w:pPr>
        <w:jc w:val="center"/>
        <w:rPr>
          <w:rFonts w:cstheme="minorHAnsi"/>
          <w:color w:val="212121"/>
        </w:rPr>
      </w:pPr>
      <w:r>
        <w:rPr>
          <w:rFonts w:cstheme="minorHAnsi"/>
          <w:color w:val="212121"/>
        </w:rPr>
        <w:t xml:space="preserve">On-Line Meeting: </w:t>
      </w:r>
      <w:r w:rsidRPr="00823291">
        <w:rPr>
          <w:rFonts w:cstheme="minorHAnsi"/>
          <w:color w:val="212121"/>
        </w:rPr>
        <w:t>6</w:t>
      </w:r>
      <w:r w:rsidRPr="00823291">
        <w:rPr>
          <w:rFonts w:cstheme="minorHAnsi"/>
          <w:color w:val="212121"/>
          <w:vertAlign w:val="superscript"/>
        </w:rPr>
        <w:t>th</w:t>
      </w:r>
      <w:r w:rsidRPr="00823291">
        <w:rPr>
          <w:rFonts w:cstheme="minorHAnsi"/>
          <w:color w:val="212121"/>
        </w:rPr>
        <w:t xml:space="preserve"> February 2025, 14.00 – 15.30 GMT</w:t>
      </w:r>
    </w:p>
    <w:p w14:paraId="17400DC2" w14:textId="4B10CF4F" w:rsidR="00F60CF6" w:rsidRPr="00CC4C98" w:rsidRDefault="00F60CF6" w:rsidP="00B25242">
      <w:pPr>
        <w:tabs>
          <w:tab w:val="left" w:pos="4120"/>
          <w:tab w:val="center" w:pos="4510"/>
        </w:tabs>
        <w:jc w:val="center"/>
        <w:rPr>
          <w:rFonts w:eastAsia="Times New Roman" w:cstheme="minorHAnsi"/>
          <w:b/>
          <w:bCs/>
          <w:i/>
          <w:iCs/>
          <w:kern w:val="0"/>
          <w14:ligatures w14:val="none"/>
        </w:rPr>
      </w:pPr>
      <w:r w:rsidRPr="00CC4C98">
        <w:rPr>
          <w:rFonts w:eastAsia="Times New Roman" w:cstheme="minorHAnsi"/>
          <w:b/>
          <w:bCs/>
          <w:i/>
          <w:iCs/>
          <w:kern w:val="0"/>
          <w14:ligatures w14:val="none"/>
        </w:rPr>
        <w:t>Draft Agenda</w:t>
      </w:r>
    </w:p>
    <w:p w14:paraId="102B3751" w14:textId="77777777" w:rsidR="00356B0D" w:rsidRDefault="00356B0D" w:rsidP="00E86FE5">
      <w:pPr>
        <w:rPr>
          <w:rFonts w:eastAsia="Times New Roman" w:cstheme="minorHAnsi"/>
          <w:b/>
          <w:bCs/>
          <w:kern w:val="0"/>
          <w14:ligatures w14:val="none"/>
        </w:rPr>
      </w:pPr>
    </w:p>
    <w:p w14:paraId="45D3A294" w14:textId="72CD6B8D" w:rsidR="006D0877" w:rsidRPr="006613B2" w:rsidRDefault="00B25242" w:rsidP="00E86FE5">
      <w:pPr>
        <w:rPr>
          <w:rFonts w:eastAsia="Times New Roman" w:cstheme="minorHAnsi"/>
          <w:kern w:val="0"/>
          <w14:ligatures w14:val="none"/>
        </w:rPr>
      </w:pPr>
      <w:r w:rsidRPr="006613B2">
        <w:rPr>
          <w:rFonts w:eastAsia="Times New Roman" w:cstheme="minorHAnsi"/>
          <w:b/>
          <w:bCs/>
          <w:kern w:val="0"/>
          <w14:ligatures w14:val="none"/>
        </w:rPr>
        <w:t xml:space="preserve">14.00- 14.10: </w:t>
      </w:r>
      <w:r w:rsidR="00E5129E" w:rsidRPr="006613B2">
        <w:rPr>
          <w:rFonts w:eastAsia="Times New Roman" w:cstheme="minorHAnsi"/>
          <w:b/>
          <w:bCs/>
          <w:kern w:val="0"/>
          <w14:ligatures w14:val="none"/>
        </w:rPr>
        <w:t xml:space="preserve">Welcome by the </w:t>
      </w:r>
      <w:r w:rsidR="00F00BD4" w:rsidRPr="006613B2">
        <w:rPr>
          <w:rFonts w:eastAsia="Times New Roman" w:cstheme="minorHAnsi"/>
          <w:b/>
          <w:bCs/>
          <w:kern w:val="0"/>
          <w14:ligatures w14:val="none"/>
        </w:rPr>
        <w:t>Co-Chairs</w:t>
      </w:r>
    </w:p>
    <w:p w14:paraId="7CC8D225" w14:textId="7638C239" w:rsidR="00E86FE5" w:rsidRPr="006613B2" w:rsidRDefault="006D0877" w:rsidP="00E5129E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6613B2">
        <w:rPr>
          <w:rFonts w:eastAsia="Times New Roman" w:cstheme="minorHAnsi"/>
          <w:kern w:val="0"/>
          <w14:ligatures w14:val="none"/>
        </w:rPr>
        <w:t xml:space="preserve">The </w:t>
      </w:r>
      <w:r w:rsidR="00E86FE5" w:rsidRPr="006613B2">
        <w:rPr>
          <w:rFonts w:eastAsia="Times New Roman" w:cstheme="minorHAnsi"/>
          <w:kern w:val="0"/>
          <w14:ligatures w14:val="none"/>
        </w:rPr>
        <w:t>Honourable Bertie Ahern, Co-chair of the InterAction Council</w:t>
      </w:r>
      <w:r w:rsidR="00417878" w:rsidRPr="006613B2">
        <w:rPr>
          <w:rFonts w:eastAsia="Times New Roman" w:cstheme="minorHAnsi"/>
          <w:kern w:val="0"/>
          <w14:ligatures w14:val="none"/>
        </w:rPr>
        <w:t>, former PM Ireland</w:t>
      </w:r>
    </w:p>
    <w:p w14:paraId="3F32BDBE" w14:textId="77777777" w:rsidR="00E86FE5" w:rsidRPr="006613B2" w:rsidRDefault="00E86FE5" w:rsidP="00E5129E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6613B2">
        <w:rPr>
          <w:rFonts w:eastAsia="Times New Roman" w:cstheme="minorHAnsi"/>
          <w:kern w:val="0"/>
          <w14:ligatures w14:val="none"/>
        </w:rPr>
        <w:t>Ella Robertson McKay, Managing Director, One Young World</w:t>
      </w:r>
    </w:p>
    <w:p w14:paraId="18A5F5DF" w14:textId="77777777" w:rsidR="00E5129E" w:rsidRPr="006613B2" w:rsidRDefault="00E5129E" w:rsidP="00E5129E">
      <w:pPr>
        <w:rPr>
          <w:rFonts w:eastAsia="Times New Roman" w:cstheme="minorHAnsi"/>
          <w:kern w:val="0"/>
          <w14:ligatures w14:val="none"/>
        </w:rPr>
      </w:pPr>
    </w:p>
    <w:p w14:paraId="336420DA" w14:textId="5E117CE7" w:rsidR="00B25242" w:rsidRPr="006613B2" w:rsidRDefault="00B25242" w:rsidP="00E5129E">
      <w:pPr>
        <w:rPr>
          <w:rFonts w:eastAsia="Times New Roman" w:cstheme="minorHAnsi"/>
          <w:b/>
          <w:bCs/>
          <w:kern w:val="0"/>
          <w14:ligatures w14:val="none"/>
        </w:rPr>
      </w:pPr>
      <w:r w:rsidRPr="006613B2">
        <w:rPr>
          <w:rFonts w:eastAsia="Times New Roman" w:cstheme="minorHAnsi"/>
          <w:b/>
          <w:bCs/>
          <w:kern w:val="0"/>
          <w14:ligatures w14:val="none"/>
        </w:rPr>
        <w:t xml:space="preserve">14.10 – 14.25: </w:t>
      </w:r>
      <w:r w:rsidR="005A09D7" w:rsidRPr="005A09D7">
        <w:rPr>
          <w:rFonts w:eastAsia="Times New Roman" w:cstheme="minorHAnsi"/>
          <w:b/>
          <w:bCs/>
          <w:kern w:val="0"/>
          <w:u w:val="single"/>
          <w14:ligatures w14:val="none"/>
        </w:rPr>
        <w:t>Strategy X-EXIST</w:t>
      </w:r>
      <w:r w:rsidRPr="006613B2">
        <w:rPr>
          <w:rFonts w:eastAsia="Times New Roman" w:cstheme="minorHAnsi"/>
          <w:b/>
          <w:bCs/>
          <w:kern w:val="0"/>
          <w14:ligatures w14:val="none"/>
        </w:rPr>
        <w:t xml:space="preserve"> - </w:t>
      </w:r>
      <w:r w:rsidR="00A90D90" w:rsidRPr="006613B2">
        <w:rPr>
          <w:rFonts w:eastAsia="Times New Roman" w:cstheme="minorHAnsi"/>
          <w:b/>
          <w:bCs/>
          <w:kern w:val="0"/>
          <w14:ligatures w14:val="none"/>
        </w:rPr>
        <w:t>Securing</w:t>
      </w:r>
      <w:r w:rsidR="00E5129E" w:rsidRPr="006613B2">
        <w:rPr>
          <w:rFonts w:eastAsia="Times New Roman" w:cstheme="minorHAnsi"/>
          <w:b/>
          <w:bCs/>
          <w:kern w:val="0"/>
          <w14:ligatures w14:val="none"/>
        </w:rPr>
        <w:t xml:space="preserve"> the Future of Humanity from Existential Threats</w:t>
      </w:r>
    </w:p>
    <w:p w14:paraId="081B24C9" w14:textId="0E67C3D3" w:rsidR="006F22B6" w:rsidRPr="006613B2" w:rsidRDefault="005A09D7" w:rsidP="00E5129E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Presentation on the </w:t>
      </w:r>
      <w:r w:rsidR="00F00BD4" w:rsidRPr="006613B2">
        <w:rPr>
          <w:rFonts w:eastAsia="Times New Roman" w:cstheme="minorHAnsi"/>
          <w:kern w:val="0"/>
          <w14:ligatures w14:val="none"/>
        </w:rPr>
        <w:t>Purpose</w:t>
      </w:r>
      <w:r w:rsidR="00B25242" w:rsidRPr="006613B2">
        <w:rPr>
          <w:rFonts w:eastAsia="Times New Roman" w:cstheme="minorHAnsi"/>
          <w:kern w:val="0"/>
          <w14:ligatures w14:val="none"/>
        </w:rPr>
        <w:t xml:space="preserve"> of the </w:t>
      </w:r>
      <w:r w:rsidR="00F00BD4" w:rsidRPr="006613B2">
        <w:rPr>
          <w:rFonts w:eastAsia="Times New Roman" w:cstheme="minorHAnsi"/>
          <w:kern w:val="0"/>
          <w14:ligatures w14:val="none"/>
        </w:rPr>
        <w:t xml:space="preserve">Global </w:t>
      </w:r>
      <w:r w:rsidR="00B41A7B" w:rsidRPr="006613B2">
        <w:rPr>
          <w:rFonts w:eastAsia="Times New Roman" w:cstheme="minorHAnsi"/>
          <w:kern w:val="0"/>
          <w14:ligatures w14:val="none"/>
        </w:rPr>
        <w:t xml:space="preserve">Existential Security Threats </w:t>
      </w:r>
      <w:r w:rsidR="000315FC" w:rsidRPr="006613B2">
        <w:rPr>
          <w:rFonts w:eastAsia="Times New Roman" w:cstheme="minorHAnsi"/>
          <w:kern w:val="0"/>
          <w14:ligatures w14:val="none"/>
        </w:rPr>
        <w:t xml:space="preserve">(EXIST) </w:t>
      </w:r>
      <w:r w:rsidR="00B41A7B" w:rsidRPr="006613B2">
        <w:rPr>
          <w:rFonts w:eastAsia="Times New Roman" w:cstheme="minorHAnsi"/>
          <w:kern w:val="0"/>
          <w14:ligatures w14:val="none"/>
        </w:rPr>
        <w:t>Board</w:t>
      </w:r>
      <w:r w:rsidR="00B25242" w:rsidRPr="006613B2">
        <w:rPr>
          <w:rFonts w:eastAsia="Times New Roman" w:cstheme="minorHAnsi"/>
          <w:kern w:val="0"/>
          <w14:ligatures w14:val="none"/>
        </w:rPr>
        <w:t xml:space="preserve"> </w:t>
      </w:r>
    </w:p>
    <w:p w14:paraId="31D6294E" w14:textId="521EF147" w:rsidR="00E5129E" w:rsidRPr="006613B2" w:rsidRDefault="00E5129E" w:rsidP="00E5129E">
      <w:pPr>
        <w:rPr>
          <w:rFonts w:eastAsia="Times New Roman" w:cstheme="minorHAnsi"/>
          <w:kern w:val="0"/>
          <w14:ligatures w14:val="none"/>
        </w:rPr>
      </w:pPr>
      <w:r w:rsidRPr="006613B2">
        <w:rPr>
          <w:rFonts w:eastAsia="Times New Roman" w:cstheme="minorHAnsi"/>
          <w:kern w:val="0"/>
          <w14:ligatures w14:val="none"/>
        </w:rPr>
        <w:t xml:space="preserve">Dr Joanna Nurse, </w:t>
      </w:r>
      <w:r w:rsidR="00594D70" w:rsidRPr="006613B2">
        <w:rPr>
          <w:rFonts w:eastAsia="Times New Roman" w:cstheme="minorHAnsi"/>
          <w:kern w:val="0"/>
          <w14:ligatures w14:val="none"/>
        </w:rPr>
        <w:t>DG Existential Security Threats,</w:t>
      </w:r>
      <w:r w:rsidRPr="006613B2">
        <w:rPr>
          <w:rFonts w:eastAsia="Times New Roman" w:cstheme="minorHAnsi"/>
          <w:kern w:val="0"/>
          <w14:ligatures w14:val="none"/>
        </w:rPr>
        <w:t xml:space="preserve"> InterAction Council</w:t>
      </w:r>
    </w:p>
    <w:p w14:paraId="5A6132C7" w14:textId="77777777" w:rsidR="00B25242" w:rsidRPr="006613B2" w:rsidRDefault="00B25242" w:rsidP="00E5129E">
      <w:pPr>
        <w:rPr>
          <w:rFonts w:eastAsia="Times New Roman" w:cstheme="minorHAnsi"/>
          <w:kern w:val="0"/>
          <w14:ligatures w14:val="none"/>
        </w:rPr>
      </w:pPr>
    </w:p>
    <w:p w14:paraId="49B8FB54" w14:textId="764E1E65" w:rsidR="006F22B6" w:rsidRPr="006613B2" w:rsidRDefault="00B25242" w:rsidP="00B25242">
      <w:pPr>
        <w:tabs>
          <w:tab w:val="left" w:pos="360"/>
        </w:tabs>
        <w:rPr>
          <w:rFonts w:eastAsia="Times New Roman" w:cstheme="minorHAnsi"/>
          <w:b/>
          <w:bCs/>
          <w:kern w:val="0"/>
          <w14:ligatures w14:val="none"/>
        </w:rPr>
      </w:pPr>
      <w:r w:rsidRPr="006613B2">
        <w:rPr>
          <w:rFonts w:eastAsia="Times New Roman" w:cstheme="minorHAnsi"/>
          <w:b/>
          <w:bCs/>
          <w:kern w:val="0"/>
          <w14:ligatures w14:val="none"/>
        </w:rPr>
        <w:t xml:space="preserve">14.25-14.30: </w:t>
      </w:r>
      <w:r w:rsidR="005A09D7" w:rsidRPr="005A09D7">
        <w:rPr>
          <w:rFonts w:eastAsia="Times New Roman" w:cstheme="minorHAnsi"/>
          <w:b/>
          <w:bCs/>
          <w:kern w:val="0"/>
          <w:u w:val="single"/>
          <w14:ligatures w14:val="none"/>
        </w:rPr>
        <w:t>Planet:</w:t>
      </w:r>
      <w:r w:rsidR="005A09D7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Pr="006613B2">
        <w:rPr>
          <w:rFonts w:eastAsia="Times New Roman" w:cstheme="minorHAnsi"/>
          <w:b/>
          <w:bCs/>
          <w:kern w:val="0"/>
          <w14:ligatures w14:val="none"/>
        </w:rPr>
        <w:t xml:space="preserve">Risks to Human Existence from Runaway Climate Change </w:t>
      </w:r>
    </w:p>
    <w:p w14:paraId="7E4A7EF9" w14:textId="11209A0A" w:rsidR="00B25242" w:rsidRPr="006613B2" w:rsidRDefault="005A09D7" w:rsidP="00B25242">
      <w:pPr>
        <w:tabs>
          <w:tab w:val="left" w:pos="360"/>
        </w:tabs>
        <w:rPr>
          <w:rFonts w:cstheme="minorHAnsi"/>
          <w:color w:val="222222"/>
        </w:rPr>
      </w:pPr>
      <w:r>
        <w:rPr>
          <w:rFonts w:eastAsia="Times New Roman" w:cstheme="minorHAnsi"/>
          <w:kern w:val="0"/>
          <w14:ligatures w14:val="none"/>
        </w:rPr>
        <w:t xml:space="preserve">Presentation by </w:t>
      </w:r>
      <w:proofErr w:type="spellStart"/>
      <w:r w:rsidR="006F22B6" w:rsidRPr="006613B2">
        <w:rPr>
          <w:rFonts w:eastAsia="Times New Roman" w:cstheme="minorHAnsi"/>
          <w:kern w:val="0"/>
          <w14:ligatures w14:val="none"/>
        </w:rPr>
        <w:t>Ms</w:t>
      </w:r>
      <w:proofErr w:type="spellEnd"/>
      <w:r w:rsidR="006F22B6" w:rsidRPr="006613B2">
        <w:rPr>
          <w:rFonts w:eastAsia="Times New Roman" w:cstheme="minorHAnsi"/>
          <w:kern w:val="0"/>
          <w14:ligatures w14:val="none"/>
        </w:rPr>
        <w:t xml:space="preserve"> </w:t>
      </w:r>
      <w:r w:rsidR="00B25242" w:rsidRPr="006613B2">
        <w:rPr>
          <w:rFonts w:cstheme="minorHAnsi"/>
          <w:color w:val="222222"/>
        </w:rPr>
        <w:t>Yuhan Zheng – Youth Ambassador and Professional, Global Youth Security Council, One Young World</w:t>
      </w:r>
    </w:p>
    <w:p w14:paraId="4D22BCB9" w14:textId="77777777" w:rsidR="00B25242" w:rsidRPr="006613B2" w:rsidRDefault="00B25242" w:rsidP="00B25242">
      <w:pPr>
        <w:tabs>
          <w:tab w:val="left" w:pos="360"/>
        </w:tabs>
        <w:rPr>
          <w:rFonts w:cstheme="minorHAnsi"/>
          <w:color w:val="222222"/>
        </w:rPr>
      </w:pPr>
    </w:p>
    <w:p w14:paraId="73FEEB63" w14:textId="4F7B13A2" w:rsidR="00971D49" w:rsidRPr="006613B2" w:rsidRDefault="003B14C2" w:rsidP="006613B2">
      <w:pPr>
        <w:pStyle w:val="ListParagraph"/>
        <w:numPr>
          <w:ilvl w:val="1"/>
          <w:numId w:val="21"/>
        </w:numPr>
        <w:tabs>
          <w:tab w:val="left" w:pos="360"/>
        </w:tabs>
        <w:rPr>
          <w:rFonts w:cstheme="minorHAnsi"/>
          <w:b/>
          <w:bCs/>
          <w:color w:val="222222"/>
        </w:rPr>
      </w:pPr>
      <w:r w:rsidRPr="006613B2">
        <w:rPr>
          <w:rFonts w:cstheme="minorHAnsi"/>
          <w:b/>
          <w:bCs/>
          <w:color w:val="222222"/>
        </w:rPr>
        <w:t>–</w:t>
      </w:r>
      <w:r w:rsidR="00B25242" w:rsidRPr="006613B2">
        <w:rPr>
          <w:rFonts w:cstheme="minorHAnsi"/>
          <w:b/>
          <w:bCs/>
          <w:color w:val="222222"/>
        </w:rPr>
        <w:t xml:space="preserve"> </w:t>
      </w:r>
      <w:r w:rsidRPr="006613B2">
        <w:rPr>
          <w:rFonts w:cstheme="minorHAnsi"/>
          <w:b/>
          <w:bCs/>
          <w:color w:val="222222"/>
        </w:rPr>
        <w:t>1</w:t>
      </w:r>
      <w:r w:rsidR="006F22B6" w:rsidRPr="006613B2">
        <w:rPr>
          <w:rFonts w:cstheme="minorHAnsi"/>
          <w:b/>
          <w:bCs/>
          <w:color w:val="222222"/>
        </w:rPr>
        <w:t>5.00</w:t>
      </w:r>
      <w:r w:rsidRPr="006613B2">
        <w:rPr>
          <w:rFonts w:cstheme="minorHAnsi"/>
          <w:b/>
          <w:bCs/>
          <w:color w:val="222222"/>
        </w:rPr>
        <w:t xml:space="preserve">: </w:t>
      </w:r>
      <w:r w:rsidR="006F22B6" w:rsidRPr="006613B2">
        <w:rPr>
          <w:rFonts w:cstheme="minorHAnsi"/>
          <w:b/>
          <w:bCs/>
          <w:color w:val="222222"/>
        </w:rPr>
        <w:t>Global Challenges and Priority Risks to Human Existence – Discussants:</w:t>
      </w:r>
    </w:p>
    <w:p w14:paraId="0E3BA488" w14:textId="3C5C148B" w:rsidR="009F7D38" w:rsidRPr="006613B2" w:rsidRDefault="005A09D7" w:rsidP="009F7D38">
      <w:pPr>
        <w:pStyle w:val="ListParagraph"/>
        <w:numPr>
          <w:ilvl w:val="0"/>
          <w:numId w:val="20"/>
        </w:numPr>
        <w:tabs>
          <w:tab w:val="left" w:pos="360"/>
        </w:tabs>
        <w:rPr>
          <w:rFonts w:cstheme="minorHAnsi"/>
        </w:rPr>
      </w:pPr>
      <w:r w:rsidRPr="005A09D7">
        <w:rPr>
          <w:rFonts w:cstheme="minorHAnsi"/>
          <w:b/>
          <w:bCs/>
          <w:color w:val="222222"/>
          <w:u w:val="single"/>
        </w:rPr>
        <w:t>Challenges:</w:t>
      </w:r>
      <w:r>
        <w:rPr>
          <w:rFonts w:cstheme="minorHAnsi"/>
          <w:b/>
          <w:bCs/>
          <w:color w:val="222222"/>
        </w:rPr>
        <w:t xml:space="preserve"> </w:t>
      </w:r>
      <w:r w:rsidR="006F22B6" w:rsidRPr="006613B2">
        <w:rPr>
          <w:rFonts w:cstheme="minorHAnsi"/>
          <w:b/>
          <w:bCs/>
          <w:color w:val="222222"/>
        </w:rPr>
        <w:t>Trumpism</w:t>
      </w:r>
      <w:r w:rsidR="00971D49" w:rsidRPr="006613B2">
        <w:rPr>
          <w:rFonts w:cstheme="minorHAnsi"/>
          <w:b/>
          <w:bCs/>
          <w:color w:val="222222"/>
        </w:rPr>
        <w:t xml:space="preserve"> and </w:t>
      </w:r>
      <w:r w:rsidR="006F22B6" w:rsidRPr="006613B2">
        <w:rPr>
          <w:rFonts w:cstheme="minorHAnsi"/>
          <w:b/>
          <w:bCs/>
          <w:color w:val="222222"/>
        </w:rPr>
        <w:t>Trade Wars – Impacts on Global Security</w:t>
      </w:r>
      <w:r>
        <w:rPr>
          <w:rFonts w:cstheme="minorHAnsi"/>
          <w:b/>
          <w:bCs/>
          <w:color w:val="222222"/>
        </w:rPr>
        <w:t xml:space="preserve"> </w:t>
      </w:r>
      <w:r w:rsidR="006F22B6" w:rsidRPr="006613B2">
        <w:rPr>
          <w:rFonts w:cstheme="minorHAnsi"/>
          <w:b/>
          <w:bCs/>
          <w:color w:val="222222"/>
        </w:rPr>
        <w:t xml:space="preserve">- </w:t>
      </w:r>
      <w:r w:rsidR="006F22B6" w:rsidRPr="006613B2">
        <w:rPr>
          <w:rFonts w:cstheme="minorHAnsi"/>
        </w:rPr>
        <w:t>Dr Thomas Axworthy,</w:t>
      </w:r>
      <w:r w:rsidR="006F22B6" w:rsidRPr="006613B2">
        <w:rPr>
          <w:rFonts w:cstheme="minorHAnsi"/>
          <w:b/>
          <w:bCs/>
        </w:rPr>
        <w:t xml:space="preserve"> </w:t>
      </w:r>
      <w:r w:rsidR="006F22B6" w:rsidRPr="006613B2">
        <w:rPr>
          <w:rFonts w:cstheme="minorHAnsi"/>
        </w:rPr>
        <w:t>Secretary General, InterAction Council</w:t>
      </w:r>
    </w:p>
    <w:p w14:paraId="0B482BD6" w14:textId="7BEC0F80" w:rsidR="00B96662" w:rsidRPr="006613B2" w:rsidRDefault="009F7D38" w:rsidP="00B96662">
      <w:pPr>
        <w:pStyle w:val="ListParagraph"/>
        <w:numPr>
          <w:ilvl w:val="0"/>
          <w:numId w:val="20"/>
        </w:numPr>
        <w:tabs>
          <w:tab w:val="left" w:pos="360"/>
        </w:tabs>
        <w:rPr>
          <w:rFonts w:cstheme="minorHAnsi"/>
        </w:rPr>
      </w:pPr>
      <w:r w:rsidRPr="005A09D7">
        <w:rPr>
          <w:rFonts w:cstheme="minorHAnsi"/>
          <w:b/>
          <w:bCs/>
          <w:color w:val="222222"/>
          <w:u w:val="single"/>
        </w:rPr>
        <w:t>Peace</w:t>
      </w:r>
      <w:r w:rsidR="005A09D7" w:rsidRPr="005A09D7">
        <w:rPr>
          <w:rFonts w:cstheme="minorHAnsi"/>
          <w:b/>
          <w:bCs/>
          <w:color w:val="222222"/>
          <w:u w:val="single"/>
        </w:rPr>
        <w:t xml:space="preserve">: </w:t>
      </w:r>
      <w:r w:rsidRPr="006613B2">
        <w:rPr>
          <w:rFonts w:cstheme="minorHAnsi"/>
          <w:b/>
          <w:bCs/>
          <w:color w:val="222222"/>
        </w:rPr>
        <w:t xml:space="preserve">Security in the Middle East - </w:t>
      </w:r>
      <w:r w:rsidRPr="006613B2">
        <w:rPr>
          <w:rFonts w:eastAsia="Times New Roman" w:cstheme="minorHAnsi"/>
          <w:color w:val="212121"/>
          <w:kern w:val="0"/>
          <w14:ligatures w14:val="none"/>
        </w:rPr>
        <w:t xml:space="preserve">Dr </w:t>
      </w:r>
      <w:proofErr w:type="spellStart"/>
      <w:r w:rsidRPr="006613B2">
        <w:rPr>
          <w:rFonts w:eastAsia="Times New Roman" w:cstheme="minorHAnsi"/>
          <w:color w:val="212121"/>
          <w:kern w:val="0"/>
          <w14:ligatures w14:val="none"/>
        </w:rPr>
        <w:t>Moneef</w:t>
      </w:r>
      <w:proofErr w:type="spellEnd"/>
      <w:r w:rsidRPr="006613B2">
        <w:rPr>
          <w:rFonts w:eastAsia="Times New Roman" w:cstheme="minorHAnsi"/>
          <w:color w:val="212121"/>
          <w:kern w:val="0"/>
          <w14:ligatures w14:val="none"/>
        </w:rPr>
        <w:t xml:space="preserve"> Zou’ bi,</w:t>
      </w:r>
      <w:r w:rsidRPr="006613B2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 </w:t>
      </w:r>
      <w:r w:rsidRPr="006613B2">
        <w:rPr>
          <w:rFonts w:eastAsia="Times New Roman" w:cstheme="minorHAnsi"/>
          <w:color w:val="212121"/>
          <w:kern w:val="0"/>
          <w14:ligatures w14:val="none"/>
        </w:rPr>
        <w:t>Advisor, InterAction Council</w:t>
      </w:r>
      <w:r w:rsidR="00B96662" w:rsidRPr="006613B2">
        <w:rPr>
          <w:rFonts w:eastAsia="Times New Roman" w:cstheme="minorHAnsi"/>
          <w:color w:val="212121"/>
          <w:kern w:val="0"/>
          <w14:ligatures w14:val="none"/>
        </w:rPr>
        <w:t>, former Director General, Islamic World Academy of Sciences</w:t>
      </w:r>
    </w:p>
    <w:p w14:paraId="118DAE07" w14:textId="6FA55D28" w:rsidR="00971D49" w:rsidRPr="006613B2" w:rsidRDefault="005A09D7" w:rsidP="00971D49">
      <w:pPr>
        <w:pStyle w:val="ListParagraph"/>
        <w:numPr>
          <w:ilvl w:val="0"/>
          <w:numId w:val="20"/>
        </w:numPr>
        <w:tabs>
          <w:tab w:val="left" w:pos="360"/>
        </w:tabs>
        <w:rPr>
          <w:rFonts w:cstheme="minorHAnsi"/>
        </w:rPr>
      </w:pPr>
      <w:r w:rsidRPr="005A09D7">
        <w:rPr>
          <w:rFonts w:cstheme="minorHAnsi"/>
          <w:b/>
          <w:bCs/>
          <w:color w:val="222222"/>
          <w:u w:val="single"/>
        </w:rPr>
        <w:t xml:space="preserve">People: </w:t>
      </w:r>
      <w:r w:rsidR="009F7D38" w:rsidRPr="006613B2">
        <w:rPr>
          <w:rFonts w:cstheme="minorHAnsi"/>
          <w:b/>
          <w:bCs/>
          <w:color w:val="222222"/>
        </w:rPr>
        <w:t xml:space="preserve">Pandemic Risks and Preparedness - </w:t>
      </w:r>
      <w:r w:rsidR="00B96662" w:rsidRPr="006613B2">
        <w:rPr>
          <w:rFonts w:eastAsia="Times New Roman" w:cstheme="minorHAnsi"/>
          <w:color w:val="212121"/>
          <w:kern w:val="0"/>
          <w14:ligatures w14:val="none"/>
        </w:rPr>
        <w:t xml:space="preserve">Prof Ilona </w:t>
      </w:r>
      <w:proofErr w:type="spellStart"/>
      <w:r w:rsidR="00B96662" w:rsidRPr="006613B2">
        <w:rPr>
          <w:rFonts w:eastAsia="Times New Roman" w:cstheme="minorHAnsi"/>
          <w:color w:val="212121"/>
          <w:kern w:val="0"/>
          <w14:ligatures w14:val="none"/>
        </w:rPr>
        <w:t>Kickbusch</w:t>
      </w:r>
      <w:proofErr w:type="spellEnd"/>
      <w:r w:rsidR="00B96662" w:rsidRPr="006613B2">
        <w:rPr>
          <w:rFonts w:eastAsia="Times New Roman" w:cstheme="minorHAnsi"/>
          <w:color w:val="212121"/>
          <w:kern w:val="0"/>
          <w14:ligatures w14:val="none"/>
        </w:rPr>
        <w:t xml:space="preserve">, </w:t>
      </w:r>
      <w:r w:rsidR="00B96662" w:rsidRPr="006613B2">
        <w:rPr>
          <w:rFonts w:cstheme="minorHAnsi"/>
        </w:rPr>
        <w:t>Board Member, Global Preparedness Monitoring Board; Founder and Chair of the Global Health Centre at the Graduate Institute of International and Development Studies, Geneva</w:t>
      </w:r>
    </w:p>
    <w:p w14:paraId="0A2E9FC6" w14:textId="37858794" w:rsidR="00971D49" w:rsidRPr="006613B2" w:rsidRDefault="005A09D7" w:rsidP="00971D49">
      <w:pPr>
        <w:pStyle w:val="ListParagraph"/>
        <w:numPr>
          <w:ilvl w:val="0"/>
          <w:numId w:val="20"/>
        </w:numPr>
        <w:tabs>
          <w:tab w:val="left" w:pos="360"/>
        </w:tabs>
        <w:rPr>
          <w:rFonts w:cstheme="minorHAnsi"/>
        </w:rPr>
      </w:pPr>
      <w:r w:rsidRPr="005A09D7">
        <w:rPr>
          <w:rFonts w:cstheme="minorHAnsi"/>
          <w:b/>
          <w:bCs/>
          <w:color w:val="222222"/>
          <w:u w:val="single"/>
        </w:rPr>
        <w:t>Priorities:</w:t>
      </w:r>
      <w:r>
        <w:rPr>
          <w:rFonts w:cstheme="minorHAnsi"/>
          <w:b/>
          <w:bCs/>
          <w:color w:val="222222"/>
        </w:rPr>
        <w:t xml:space="preserve"> </w:t>
      </w:r>
      <w:r w:rsidR="00971D49" w:rsidRPr="006613B2">
        <w:rPr>
          <w:rFonts w:cstheme="minorHAnsi"/>
          <w:b/>
          <w:bCs/>
          <w:color w:val="222222"/>
        </w:rPr>
        <w:t xml:space="preserve">Reflections on Changing Threats and Priorities for the Survival of Humankind - </w:t>
      </w:r>
      <w:proofErr w:type="spellStart"/>
      <w:r w:rsidR="00971D49" w:rsidRPr="006613B2">
        <w:rPr>
          <w:rFonts w:eastAsia="Times New Roman" w:cstheme="minorHAnsi"/>
          <w:color w:val="212121"/>
          <w:kern w:val="0"/>
          <w14:ligatures w14:val="none"/>
        </w:rPr>
        <w:t>Mr</w:t>
      </w:r>
      <w:proofErr w:type="spellEnd"/>
      <w:r w:rsidR="00971D49" w:rsidRPr="006613B2">
        <w:rPr>
          <w:rFonts w:eastAsia="Times New Roman" w:cstheme="minorHAnsi"/>
          <w:color w:val="212121"/>
          <w:kern w:val="0"/>
          <w14:ligatures w14:val="none"/>
        </w:rPr>
        <w:t xml:space="preserve"> David </w:t>
      </w:r>
      <w:proofErr w:type="spellStart"/>
      <w:r w:rsidR="00971D49" w:rsidRPr="006613B2">
        <w:rPr>
          <w:rFonts w:eastAsia="Times New Roman" w:cstheme="minorHAnsi"/>
          <w:color w:val="212121"/>
          <w:kern w:val="0"/>
          <w14:ligatures w14:val="none"/>
        </w:rPr>
        <w:t>Chikvaidze</w:t>
      </w:r>
      <w:proofErr w:type="spellEnd"/>
      <w:r w:rsidR="00971D49" w:rsidRPr="006613B2">
        <w:rPr>
          <w:rFonts w:eastAsia="Times New Roman" w:cstheme="minorHAnsi"/>
          <w:color w:val="212121"/>
          <w:kern w:val="0"/>
          <w14:ligatures w14:val="none"/>
        </w:rPr>
        <w:t>,</w:t>
      </w:r>
      <w:r w:rsidR="00971D49" w:rsidRPr="006613B2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 </w:t>
      </w:r>
      <w:r w:rsidR="00971D49" w:rsidRPr="006613B2">
        <w:rPr>
          <w:rFonts w:eastAsia="Times New Roman" w:cstheme="minorHAnsi"/>
          <w:color w:val="212121"/>
          <w:kern w:val="0"/>
          <w14:ligatures w14:val="none"/>
        </w:rPr>
        <w:t>Vice President, Swiss Forum on International Relations, Associate Fellow, Geneva Center for Security Policy, Former Chef de Cabinet of the Director General of UN Office at Geneva</w:t>
      </w:r>
    </w:p>
    <w:p w14:paraId="70CDD54F" w14:textId="59AE5C95" w:rsidR="006613B2" w:rsidRPr="006613B2" w:rsidRDefault="006613B2" w:rsidP="00971D49">
      <w:pPr>
        <w:pStyle w:val="ListParagraph"/>
        <w:numPr>
          <w:ilvl w:val="0"/>
          <w:numId w:val="20"/>
        </w:numPr>
        <w:tabs>
          <w:tab w:val="left" w:pos="360"/>
        </w:tabs>
        <w:rPr>
          <w:rFonts w:cstheme="minorHAnsi"/>
        </w:rPr>
      </w:pPr>
      <w:r w:rsidRPr="006613B2">
        <w:rPr>
          <w:rFonts w:cstheme="minorHAnsi"/>
          <w:b/>
          <w:bCs/>
          <w:i/>
          <w:iCs/>
          <w:color w:val="222222"/>
        </w:rPr>
        <w:t>Open Discussion on priority risks for the EXIST Board and Strategy X-EXIST</w:t>
      </w:r>
    </w:p>
    <w:p w14:paraId="22EA0976" w14:textId="77777777" w:rsidR="003B14C2" w:rsidRPr="006613B2" w:rsidRDefault="003B14C2" w:rsidP="00B25242">
      <w:pPr>
        <w:tabs>
          <w:tab w:val="left" w:pos="360"/>
        </w:tabs>
        <w:rPr>
          <w:rFonts w:cstheme="minorHAnsi"/>
          <w:color w:val="222222"/>
        </w:rPr>
      </w:pPr>
    </w:p>
    <w:p w14:paraId="301D0C43" w14:textId="6B93CFF5" w:rsidR="003B14C2" w:rsidRPr="006613B2" w:rsidRDefault="003B14C2" w:rsidP="00B25242">
      <w:pPr>
        <w:tabs>
          <w:tab w:val="left" w:pos="360"/>
        </w:tabs>
        <w:rPr>
          <w:rFonts w:cstheme="minorHAnsi"/>
          <w:b/>
          <w:bCs/>
          <w:color w:val="222222"/>
        </w:rPr>
      </w:pPr>
      <w:r w:rsidRPr="006613B2">
        <w:rPr>
          <w:rFonts w:cstheme="minorHAnsi"/>
          <w:b/>
          <w:bCs/>
          <w:color w:val="222222"/>
        </w:rPr>
        <w:t>15.00 - 15.25:</w:t>
      </w:r>
      <w:r w:rsidR="006F22B6" w:rsidRPr="006613B2">
        <w:rPr>
          <w:rFonts w:cstheme="minorHAnsi"/>
          <w:b/>
          <w:bCs/>
          <w:color w:val="222222"/>
        </w:rPr>
        <w:t xml:space="preserve"> </w:t>
      </w:r>
      <w:r w:rsidR="006F22B6" w:rsidRPr="006613B2">
        <w:rPr>
          <w:rFonts w:cstheme="minorHAnsi"/>
          <w:b/>
          <w:bCs/>
        </w:rPr>
        <w:t xml:space="preserve">Opportunities and </w:t>
      </w:r>
      <w:r w:rsidR="00971D49" w:rsidRPr="006613B2">
        <w:rPr>
          <w:rFonts w:cstheme="minorHAnsi"/>
          <w:b/>
          <w:bCs/>
        </w:rPr>
        <w:t>P</w:t>
      </w:r>
      <w:r w:rsidR="006F22B6" w:rsidRPr="006613B2">
        <w:rPr>
          <w:rFonts w:cstheme="minorHAnsi"/>
          <w:b/>
          <w:bCs/>
        </w:rPr>
        <w:t xml:space="preserve">lans for </w:t>
      </w:r>
      <w:r w:rsidR="00971D49" w:rsidRPr="006613B2">
        <w:rPr>
          <w:rFonts w:cstheme="minorHAnsi"/>
          <w:b/>
          <w:bCs/>
        </w:rPr>
        <w:t>C</w:t>
      </w:r>
      <w:r w:rsidR="006F22B6" w:rsidRPr="006613B2">
        <w:rPr>
          <w:rFonts w:cstheme="minorHAnsi"/>
          <w:b/>
          <w:bCs/>
        </w:rPr>
        <w:t xml:space="preserve">ollaborative </w:t>
      </w:r>
      <w:r w:rsidR="00971D49" w:rsidRPr="006613B2">
        <w:rPr>
          <w:rFonts w:cstheme="minorHAnsi"/>
          <w:b/>
          <w:bCs/>
        </w:rPr>
        <w:t>A</w:t>
      </w:r>
      <w:r w:rsidR="006F22B6" w:rsidRPr="006613B2">
        <w:rPr>
          <w:rFonts w:cstheme="minorHAnsi"/>
          <w:b/>
          <w:bCs/>
        </w:rPr>
        <w:t>ction</w:t>
      </w:r>
      <w:r w:rsidR="00971D49" w:rsidRPr="006613B2">
        <w:rPr>
          <w:rFonts w:cstheme="minorHAnsi"/>
          <w:b/>
          <w:bCs/>
        </w:rPr>
        <w:t>:</w:t>
      </w:r>
    </w:p>
    <w:p w14:paraId="5AA8A642" w14:textId="48EA3F11" w:rsidR="00971D49" w:rsidRPr="006613B2" w:rsidRDefault="005A09D7" w:rsidP="00ED699F">
      <w:pPr>
        <w:pStyle w:val="ListParagraph"/>
        <w:numPr>
          <w:ilvl w:val="0"/>
          <w:numId w:val="11"/>
        </w:numPr>
        <w:tabs>
          <w:tab w:val="left" w:pos="360"/>
        </w:tabs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 xml:space="preserve">The </w:t>
      </w:r>
      <w:r w:rsidR="00971D49" w:rsidRPr="006613B2">
        <w:rPr>
          <w:rFonts w:cstheme="minorHAnsi"/>
          <w:b/>
          <w:bCs/>
          <w:lang w:val="en-US"/>
        </w:rPr>
        <w:t xml:space="preserve">Global Youth Security Council </w:t>
      </w:r>
      <w:r>
        <w:rPr>
          <w:rFonts w:cstheme="minorHAnsi"/>
          <w:b/>
          <w:bCs/>
          <w:lang w:val="en-US"/>
        </w:rPr>
        <w:t xml:space="preserve">(GYSC) </w:t>
      </w:r>
      <w:r w:rsidR="00971D49" w:rsidRPr="006613B2">
        <w:rPr>
          <w:rFonts w:cstheme="minorHAnsi"/>
          <w:b/>
          <w:bCs/>
          <w:lang w:val="en-US"/>
        </w:rPr>
        <w:t>for Existential Threats</w:t>
      </w:r>
      <w:r w:rsidR="002B6886">
        <w:rPr>
          <w:rFonts w:cstheme="minorHAnsi"/>
          <w:b/>
          <w:bCs/>
          <w:lang w:val="en-US"/>
        </w:rPr>
        <w:t xml:space="preserve"> – Plans for 2025</w:t>
      </w:r>
      <w:r w:rsidR="006613B2">
        <w:rPr>
          <w:rFonts w:cstheme="minorHAnsi"/>
          <w:b/>
          <w:bCs/>
          <w:lang w:val="en-US"/>
        </w:rPr>
        <w:t xml:space="preserve">: </w:t>
      </w:r>
      <w:r w:rsidRPr="005A09D7">
        <w:rPr>
          <w:rFonts w:cstheme="minorHAnsi"/>
          <w:lang w:val="en-US"/>
        </w:rPr>
        <w:t>by the GYSC</w:t>
      </w:r>
      <w:r>
        <w:rPr>
          <w:rFonts w:cstheme="minorHAnsi"/>
          <w:b/>
          <w:bCs/>
          <w:lang w:val="en-US"/>
        </w:rPr>
        <w:t xml:space="preserve"> </w:t>
      </w:r>
      <w:r w:rsidR="00971D49" w:rsidRPr="006613B2">
        <w:rPr>
          <w:rFonts w:cstheme="minorHAnsi"/>
          <w:lang w:val="en-US"/>
        </w:rPr>
        <w:t>Co-Chairs</w:t>
      </w:r>
      <w:r w:rsidR="006613B2" w:rsidRPr="006613B2">
        <w:rPr>
          <w:rFonts w:cstheme="minorHAnsi"/>
          <w:lang w:val="en-US"/>
        </w:rPr>
        <w:t>-</w:t>
      </w:r>
      <w:proofErr w:type="spellStart"/>
      <w:r w:rsidR="00971D49" w:rsidRPr="006613B2">
        <w:rPr>
          <w:rFonts w:eastAsia="Times New Roman" w:cstheme="minorHAnsi"/>
          <w:color w:val="212121"/>
          <w:kern w:val="0"/>
          <w14:ligatures w14:val="none"/>
        </w:rPr>
        <w:t>Ms</w:t>
      </w:r>
      <w:proofErr w:type="spellEnd"/>
      <w:r w:rsidR="00971D49" w:rsidRPr="006613B2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="00971D49" w:rsidRPr="006613B2">
        <w:rPr>
          <w:rFonts w:eastAsia="Times New Roman" w:cstheme="minorHAnsi"/>
          <w:color w:val="212121"/>
          <w:kern w:val="0"/>
          <w14:ligatures w14:val="none"/>
        </w:rPr>
        <w:t>Kolfinna</w:t>
      </w:r>
      <w:proofErr w:type="spellEnd"/>
      <w:r w:rsidR="00971D49" w:rsidRPr="006613B2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="00971D49" w:rsidRPr="006613B2">
        <w:rPr>
          <w:rFonts w:eastAsia="Times New Roman" w:cstheme="minorHAnsi"/>
          <w:color w:val="212121"/>
          <w:kern w:val="0"/>
          <w14:ligatures w14:val="none"/>
        </w:rPr>
        <w:t>Tomasdottir</w:t>
      </w:r>
      <w:proofErr w:type="spellEnd"/>
      <w:r w:rsidR="00971D49" w:rsidRPr="006613B2">
        <w:rPr>
          <w:rFonts w:eastAsia="Times New Roman" w:cstheme="minorHAnsi"/>
          <w:color w:val="212121"/>
          <w:kern w:val="0"/>
          <w14:ligatures w14:val="none"/>
        </w:rPr>
        <w:t xml:space="preserve"> and Dr Talita Honorato-</w:t>
      </w:r>
      <w:proofErr w:type="spellStart"/>
      <w:r w:rsidR="00971D49" w:rsidRPr="006613B2">
        <w:rPr>
          <w:rFonts w:eastAsia="Times New Roman" w:cstheme="minorHAnsi"/>
          <w:color w:val="212121"/>
          <w:kern w:val="0"/>
          <w14:ligatures w14:val="none"/>
        </w:rPr>
        <w:t>Rzeszewicz</w:t>
      </w:r>
      <w:proofErr w:type="spellEnd"/>
    </w:p>
    <w:p w14:paraId="59757062" w14:textId="276EA44C" w:rsidR="003B14C2" w:rsidRPr="006613B2" w:rsidRDefault="002B6886" w:rsidP="003B14C2">
      <w:pPr>
        <w:pStyle w:val="ListParagraph"/>
        <w:numPr>
          <w:ilvl w:val="0"/>
          <w:numId w:val="11"/>
        </w:numPr>
        <w:rPr>
          <w:rFonts w:cstheme="minorHAnsi"/>
          <w:lang w:val="en-US"/>
        </w:rPr>
      </w:pPr>
      <w:r>
        <w:rPr>
          <w:rFonts w:eastAsia="Times New Roman" w:cstheme="minorHAnsi"/>
          <w:b/>
          <w:bCs/>
          <w:kern w:val="0"/>
          <w14:ligatures w14:val="none"/>
        </w:rPr>
        <w:t>‘</w:t>
      </w:r>
      <w:r w:rsidR="003B14C2" w:rsidRPr="006613B2">
        <w:rPr>
          <w:rFonts w:eastAsia="Times New Roman" w:cstheme="minorHAnsi"/>
          <w:b/>
          <w:bCs/>
          <w:kern w:val="0"/>
          <w14:ligatures w14:val="none"/>
        </w:rPr>
        <w:t>Planetary Peace</w:t>
      </w:r>
      <w:r>
        <w:rPr>
          <w:rFonts w:eastAsia="Times New Roman" w:cstheme="minorHAnsi"/>
          <w:b/>
          <w:bCs/>
          <w:kern w:val="0"/>
          <w14:ligatures w14:val="none"/>
        </w:rPr>
        <w:t>’</w:t>
      </w:r>
      <w:r w:rsidR="003B14C2" w:rsidRPr="006613B2">
        <w:rPr>
          <w:rFonts w:eastAsia="Times New Roman" w:cstheme="minorHAnsi"/>
          <w:b/>
          <w:bCs/>
          <w:kern w:val="0"/>
          <w14:ligatures w14:val="none"/>
        </w:rPr>
        <w:t xml:space="preserve"> a </w:t>
      </w:r>
      <w:r w:rsidR="00971D49" w:rsidRPr="006613B2">
        <w:rPr>
          <w:rFonts w:eastAsia="Times New Roman" w:cstheme="minorHAnsi"/>
          <w:b/>
          <w:bCs/>
          <w:kern w:val="0"/>
          <w14:ligatures w14:val="none"/>
        </w:rPr>
        <w:t>V</w:t>
      </w:r>
      <w:r w:rsidR="003B14C2" w:rsidRPr="006613B2">
        <w:rPr>
          <w:rFonts w:eastAsia="Times New Roman" w:cstheme="minorHAnsi"/>
          <w:b/>
          <w:bCs/>
          <w:kern w:val="0"/>
          <w14:ligatures w14:val="none"/>
        </w:rPr>
        <w:t>ision for the Future of Global Security</w:t>
      </w:r>
      <w:r w:rsidR="006613B2">
        <w:rPr>
          <w:rFonts w:eastAsia="Times New Roman" w:cstheme="minorHAnsi"/>
          <w:b/>
          <w:bCs/>
          <w:kern w:val="0"/>
          <w14:ligatures w14:val="none"/>
        </w:rPr>
        <w:t xml:space="preserve">: </w:t>
      </w:r>
      <w:r w:rsidR="003B14C2" w:rsidRPr="006613B2">
        <w:rPr>
          <w:rFonts w:eastAsia="Times New Roman" w:cstheme="minorHAnsi"/>
          <w:kern w:val="0"/>
          <w14:ligatures w14:val="none"/>
        </w:rPr>
        <w:t>Dr Paul Shrivastava, Co-President, Club of Rome</w:t>
      </w:r>
    </w:p>
    <w:p w14:paraId="1BDF7780" w14:textId="18115F21" w:rsidR="00F2286F" w:rsidRPr="002B6886" w:rsidRDefault="00F2286F" w:rsidP="002B6886">
      <w:pPr>
        <w:pStyle w:val="ListParagraph"/>
        <w:numPr>
          <w:ilvl w:val="0"/>
          <w:numId w:val="11"/>
        </w:numPr>
        <w:rPr>
          <w:rFonts w:eastAsia="Times New Roman" w:cstheme="minorHAnsi"/>
          <w:kern w:val="0"/>
          <w14:ligatures w14:val="none"/>
        </w:rPr>
      </w:pPr>
      <w:r w:rsidRPr="00677689">
        <w:rPr>
          <w:rFonts w:eastAsia="Times New Roman" w:cstheme="minorHAnsi"/>
          <w:b/>
          <w:bCs/>
          <w:kern w:val="0"/>
          <w14:ligatures w14:val="none"/>
        </w:rPr>
        <w:t xml:space="preserve">Digital Solutions to Prevent and Reduce Risks from Existential Threats </w:t>
      </w:r>
      <w:r w:rsidRPr="00677689">
        <w:rPr>
          <w:rFonts w:eastAsia="Times New Roman" w:cstheme="minorHAnsi"/>
          <w:kern w:val="0"/>
          <w14:ligatures w14:val="none"/>
        </w:rPr>
        <w:t xml:space="preserve">– Professor </w:t>
      </w:r>
      <w:proofErr w:type="spellStart"/>
      <w:r w:rsidRPr="00677689">
        <w:rPr>
          <w:rFonts w:eastAsia="Times New Roman" w:cstheme="minorHAnsi"/>
          <w:kern w:val="0"/>
          <w14:ligatures w14:val="none"/>
        </w:rPr>
        <w:t>Vajira</w:t>
      </w:r>
      <w:proofErr w:type="spellEnd"/>
      <w:r w:rsidRPr="00677689">
        <w:rPr>
          <w:rFonts w:eastAsia="Times New Roman" w:cstheme="minorHAnsi"/>
          <w:kern w:val="0"/>
          <w14:ligatures w14:val="none"/>
        </w:rPr>
        <w:t xml:space="preserve"> Dissanayake, Chair Global Futures Platform for Planet, People and Peace</w:t>
      </w:r>
    </w:p>
    <w:p w14:paraId="0CEED052" w14:textId="5860321E" w:rsidR="006613B2" w:rsidRPr="006613B2" w:rsidRDefault="006613B2" w:rsidP="006613B2">
      <w:pPr>
        <w:pStyle w:val="ListParagraph"/>
        <w:numPr>
          <w:ilvl w:val="0"/>
          <w:numId w:val="11"/>
        </w:numPr>
        <w:tabs>
          <w:tab w:val="left" w:pos="360"/>
        </w:tabs>
        <w:rPr>
          <w:rFonts w:cstheme="minorHAnsi"/>
          <w:i/>
          <w:iCs/>
          <w:lang w:val="en-US"/>
        </w:rPr>
      </w:pPr>
      <w:r>
        <w:rPr>
          <w:rFonts w:eastAsia="Times New Roman" w:cstheme="minorHAnsi"/>
          <w:b/>
          <w:bCs/>
          <w:i/>
          <w:iCs/>
          <w:color w:val="212121"/>
          <w:kern w:val="0"/>
          <w14:ligatures w14:val="none"/>
        </w:rPr>
        <w:t>Open Discussion</w:t>
      </w:r>
      <w:r w:rsidR="002B6886">
        <w:rPr>
          <w:rFonts w:eastAsia="Times New Roman" w:cstheme="minorHAnsi"/>
          <w:b/>
          <w:bCs/>
          <w:i/>
          <w:iCs/>
          <w:color w:val="212121"/>
          <w:kern w:val="0"/>
          <w14:ligatures w14:val="none"/>
        </w:rPr>
        <w:t xml:space="preserve"> and </w:t>
      </w:r>
      <w:r w:rsidR="00CC4C98">
        <w:rPr>
          <w:rFonts w:eastAsia="Times New Roman" w:cstheme="minorHAnsi"/>
          <w:b/>
          <w:bCs/>
          <w:i/>
          <w:iCs/>
          <w:color w:val="212121"/>
          <w:kern w:val="0"/>
          <w14:ligatures w14:val="none"/>
        </w:rPr>
        <w:t>suggestions for Collaborative Action</w:t>
      </w:r>
    </w:p>
    <w:p w14:paraId="398CC206" w14:textId="77777777" w:rsidR="003B14C2" w:rsidRPr="006613B2" w:rsidRDefault="003B14C2" w:rsidP="00B25242">
      <w:pPr>
        <w:tabs>
          <w:tab w:val="left" w:pos="360"/>
        </w:tabs>
        <w:rPr>
          <w:rFonts w:cstheme="minorHAnsi"/>
          <w:color w:val="222222"/>
        </w:rPr>
      </w:pPr>
    </w:p>
    <w:p w14:paraId="1318DAC4" w14:textId="232DFEBD" w:rsidR="00F0181F" w:rsidRPr="006613B2" w:rsidRDefault="003B14C2" w:rsidP="00F0181F">
      <w:pPr>
        <w:rPr>
          <w:rFonts w:eastAsia="Times New Roman" w:cstheme="minorHAnsi"/>
          <w:kern w:val="0"/>
          <w14:ligatures w14:val="none"/>
        </w:rPr>
      </w:pPr>
      <w:r w:rsidRPr="006613B2">
        <w:rPr>
          <w:rFonts w:cstheme="minorHAnsi"/>
          <w:b/>
          <w:bCs/>
          <w:color w:val="222222"/>
        </w:rPr>
        <w:t>15.25 – 15.30:</w:t>
      </w:r>
      <w:r w:rsidRPr="006613B2">
        <w:rPr>
          <w:rFonts w:cstheme="minorHAnsi"/>
          <w:color w:val="222222"/>
        </w:rPr>
        <w:t xml:space="preserve"> </w:t>
      </w:r>
      <w:r w:rsidR="00F0181F" w:rsidRPr="006613B2">
        <w:rPr>
          <w:rFonts w:eastAsia="Times New Roman" w:cstheme="minorHAnsi"/>
          <w:b/>
          <w:bCs/>
          <w:kern w:val="0"/>
          <w14:ligatures w14:val="none"/>
        </w:rPr>
        <w:t xml:space="preserve">Concluding Remarks by the Co-Chairs: </w:t>
      </w:r>
    </w:p>
    <w:p w14:paraId="3B8D5B75" w14:textId="77777777" w:rsidR="00F0181F" w:rsidRPr="006613B2" w:rsidRDefault="00F0181F" w:rsidP="00F0181F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6613B2">
        <w:rPr>
          <w:rFonts w:eastAsia="Times New Roman" w:cstheme="minorHAnsi"/>
          <w:kern w:val="0"/>
          <w14:ligatures w14:val="none"/>
        </w:rPr>
        <w:t>Ella Robertson McKay, Managing Director, One Young World</w:t>
      </w:r>
    </w:p>
    <w:p w14:paraId="0B797B99" w14:textId="2B385066" w:rsidR="003D6B87" w:rsidRPr="0050045D" w:rsidRDefault="00F0181F" w:rsidP="00D9166E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6613B2">
        <w:rPr>
          <w:rFonts w:eastAsia="Times New Roman" w:cstheme="minorHAnsi"/>
          <w:kern w:val="0"/>
          <w14:ligatures w14:val="none"/>
        </w:rPr>
        <w:t>Hon Bertie Ahern, Co-Chair InterAction Council, former Prime Minister, Ireland</w:t>
      </w:r>
    </w:p>
    <w:sectPr w:rsidR="003D6B87" w:rsidRPr="0050045D" w:rsidSect="0061221E">
      <w:headerReference w:type="default" r:id="rId7"/>
      <w:footerReference w:type="even" r:id="rId8"/>
      <w:footerReference w:type="default" r:id="rId9"/>
      <w:headerReference w:type="first" r:id="rId10"/>
      <w:pgSz w:w="11900" w:h="16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02AEE" w14:textId="77777777" w:rsidR="008D149F" w:rsidRDefault="008D149F" w:rsidP="006B6B03">
      <w:r>
        <w:separator/>
      </w:r>
    </w:p>
  </w:endnote>
  <w:endnote w:type="continuationSeparator" w:id="0">
    <w:p w14:paraId="2A379000" w14:textId="77777777" w:rsidR="008D149F" w:rsidRDefault="008D149F" w:rsidP="006B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65839078"/>
      <w:docPartObj>
        <w:docPartGallery w:val="Page Numbers (Bottom of Page)"/>
        <w:docPartUnique/>
      </w:docPartObj>
    </w:sdtPr>
    <w:sdtContent>
      <w:p w14:paraId="59672E6B" w14:textId="73A63C2F" w:rsidR="00D9166E" w:rsidRDefault="00D9166E" w:rsidP="00431C0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0425B1" w14:textId="77777777" w:rsidR="00D9166E" w:rsidRDefault="00D91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66864512"/>
      <w:docPartObj>
        <w:docPartGallery w:val="Page Numbers (Bottom of Page)"/>
        <w:docPartUnique/>
      </w:docPartObj>
    </w:sdtPr>
    <w:sdtContent>
      <w:p w14:paraId="46DDE183" w14:textId="533A68EF" w:rsidR="00D9166E" w:rsidRDefault="00D9166E" w:rsidP="00431C0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36F2F13" w14:textId="2E6AA2A1" w:rsidR="00D9166E" w:rsidRDefault="00D9166E" w:rsidP="00D9166E">
    <w:pPr>
      <w:pStyle w:val="Footer"/>
      <w:tabs>
        <w:tab w:val="clear" w:pos="4680"/>
        <w:tab w:val="clear" w:pos="9360"/>
        <w:tab w:val="left" w:pos="51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EFEDD" w14:textId="77777777" w:rsidR="008D149F" w:rsidRDefault="008D149F" w:rsidP="006B6B03">
      <w:r>
        <w:separator/>
      </w:r>
    </w:p>
  </w:footnote>
  <w:footnote w:type="continuationSeparator" w:id="0">
    <w:p w14:paraId="2A58A7F4" w14:textId="77777777" w:rsidR="008D149F" w:rsidRDefault="008D149F" w:rsidP="006B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71151" w14:textId="77777777" w:rsidR="006B6B03" w:rsidRDefault="006B6B03" w:rsidP="006122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76887" w14:textId="56CC59DC" w:rsidR="0061221E" w:rsidRDefault="0061221E" w:rsidP="00F47DA6">
    <w:pPr>
      <w:pStyle w:val="Header"/>
    </w:pPr>
    <w:r>
      <w:rPr>
        <w:noProof/>
      </w:rPr>
      <w:drawing>
        <wp:inline distT="0" distB="0" distL="0" distR="0" wp14:anchorId="5CDCD0C0" wp14:editId="14012F90">
          <wp:extent cx="2502735" cy="766733"/>
          <wp:effectExtent l="0" t="0" r="0" b="0"/>
          <wp:docPr id="10134527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452767" name="Picture 1013452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970" cy="803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7DA6">
      <w:rPr>
        <w:rFonts w:ascii="Roboto" w:hAnsi="Roboto"/>
        <w:color w:val="000000"/>
        <w:sz w:val="22"/>
        <w:szCs w:val="22"/>
        <w:bdr w:val="none" w:sz="0" w:space="0" w:color="auto" w:frame="1"/>
      </w:rPr>
      <w:t xml:space="preserve">                                  </w:t>
    </w:r>
    <w:r w:rsidR="002B0009">
      <w:rPr>
        <w:rFonts w:ascii="Roboto" w:hAnsi="Roboto"/>
        <w:color w:val="000000"/>
        <w:sz w:val="22"/>
        <w:szCs w:val="22"/>
        <w:bdr w:val="none" w:sz="0" w:space="0" w:color="auto" w:frame="1"/>
      </w:rPr>
      <w:t xml:space="preserve">      </w:t>
    </w:r>
    <w:r w:rsidR="00F47DA6">
      <w:rPr>
        <w:rFonts w:ascii="Roboto" w:hAnsi="Roboto"/>
        <w:color w:val="000000"/>
        <w:sz w:val="22"/>
        <w:szCs w:val="22"/>
        <w:bdr w:val="none" w:sz="0" w:space="0" w:color="auto" w:frame="1"/>
      </w:rPr>
      <w:t xml:space="preserve">        </w:t>
    </w:r>
    <w:r w:rsidR="00750B31" w:rsidRPr="00750B31">
      <w:rPr>
        <w:rFonts w:ascii="Roboto" w:hAnsi="Roboto"/>
        <w:color w:val="000000"/>
        <w:sz w:val="22"/>
        <w:szCs w:val="22"/>
        <w:bdr w:val="none" w:sz="0" w:space="0" w:color="auto" w:frame="1"/>
      </w:rPr>
      <w:t xml:space="preserve"> </w:t>
    </w:r>
    <w:r w:rsidR="00B25242">
      <w:rPr>
        <w:rFonts w:ascii="Roboto" w:hAnsi="Roboto"/>
        <w:color w:val="000000"/>
        <w:sz w:val="22"/>
        <w:szCs w:val="22"/>
        <w:bdr w:val="none" w:sz="0" w:space="0" w:color="auto" w:frame="1"/>
      </w:rPr>
      <w:fldChar w:fldCharType="begin"/>
    </w:r>
    <w:r w:rsidR="00B25242">
      <w:rPr>
        <w:rFonts w:ascii="Roboto" w:hAnsi="Roboto"/>
        <w:color w:val="000000"/>
        <w:sz w:val="22"/>
        <w:szCs w:val="22"/>
        <w:bdr w:val="none" w:sz="0" w:space="0" w:color="auto" w:frame="1"/>
      </w:rPr>
      <w:instrText xml:space="preserve"> INCLUDEPICTURE "https://lh7-us.googleusercontent.com/8EjyXf0gX1Y8-2nFDgeIRxxZdMcWDcMVTmf43QvMjobKxvKxG1ZFn90JhSnXuazOCZIbn9Nqa8cs8vYefVd3EfSv2CGbVY8TpXEV_Q4XS3uiHqYjK6vAYVPaw1w7mnMVPa7vpedZmK6vSu3UIQ-ziyE" \* MERGEFORMATINET </w:instrText>
    </w:r>
    <w:r w:rsidR="00B25242">
      <w:rPr>
        <w:rFonts w:ascii="Roboto" w:hAnsi="Roboto"/>
        <w:color w:val="000000"/>
        <w:sz w:val="22"/>
        <w:szCs w:val="22"/>
        <w:bdr w:val="none" w:sz="0" w:space="0" w:color="auto" w:frame="1"/>
      </w:rPr>
      <w:fldChar w:fldCharType="separate"/>
    </w:r>
    <w:r w:rsidR="00B25242">
      <w:rPr>
        <w:rFonts w:ascii="Roboto" w:hAnsi="Roboto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78A025DC" wp14:editId="1A63EB16">
          <wp:extent cx="1393645" cy="823676"/>
          <wp:effectExtent l="0" t="0" r="3810" b="1905"/>
          <wp:docPr id="333305564" name="Picture 1" descr="A logo for the young lead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305564" name="Picture 1" descr="A logo for the young lead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574" cy="889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5242">
      <w:rPr>
        <w:rFonts w:ascii="Roboto" w:hAnsi="Roboto"/>
        <w:color w:val="000000"/>
        <w:sz w:val="22"/>
        <w:szCs w:val="22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5AC4"/>
    <w:multiLevelType w:val="hybridMultilevel"/>
    <w:tmpl w:val="748ED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713F"/>
    <w:multiLevelType w:val="hybridMultilevel"/>
    <w:tmpl w:val="B52CE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47CE2"/>
    <w:multiLevelType w:val="hybridMultilevel"/>
    <w:tmpl w:val="642E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0F51"/>
    <w:multiLevelType w:val="hybridMultilevel"/>
    <w:tmpl w:val="7FF09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06986"/>
    <w:multiLevelType w:val="multilevel"/>
    <w:tmpl w:val="0F6CF21E"/>
    <w:lvl w:ilvl="0">
      <w:start w:val="1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054C4E"/>
    <w:multiLevelType w:val="hybridMultilevel"/>
    <w:tmpl w:val="0674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C22F9"/>
    <w:multiLevelType w:val="hybridMultilevel"/>
    <w:tmpl w:val="BC72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F1801"/>
    <w:multiLevelType w:val="hybridMultilevel"/>
    <w:tmpl w:val="31641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92DB7"/>
    <w:multiLevelType w:val="hybridMultilevel"/>
    <w:tmpl w:val="E2D48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B31B7"/>
    <w:multiLevelType w:val="hybridMultilevel"/>
    <w:tmpl w:val="1EBE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81E80"/>
    <w:multiLevelType w:val="hybridMultilevel"/>
    <w:tmpl w:val="6D3AC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B6BE2C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7530D"/>
    <w:multiLevelType w:val="hybridMultilevel"/>
    <w:tmpl w:val="A7D67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005C2"/>
    <w:multiLevelType w:val="hybridMultilevel"/>
    <w:tmpl w:val="3C141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F5F3C"/>
    <w:multiLevelType w:val="multilevel"/>
    <w:tmpl w:val="7206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4A5EE3"/>
    <w:multiLevelType w:val="hybridMultilevel"/>
    <w:tmpl w:val="D6BA2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F1F70"/>
    <w:multiLevelType w:val="hybridMultilevel"/>
    <w:tmpl w:val="7514DC08"/>
    <w:lvl w:ilvl="0" w:tplc="0809000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49" w:hanging="360"/>
      </w:pPr>
      <w:rPr>
        <w:rFonts w:ascii="Wingdings" w:hAnsi="Wingdings" w:hint="default"/>
      </w:rPr>
    </w:lvl>
  </w:abstractNum>
  <w:abstractNum w:abstractNumId="16" w15:restartNumberingAfterBreak="0">
    <w:nsid w:val="72FE528F"/>
    <w:multiLevelType w:val="hybridMultilevel"/>
    <w:tmpl w:val="2346A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25D1A"/>
    <w:multiLevelType w:val="hybridMultilevel"/>
    <w:tmpl w:val="58E6C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85D92"/>
    <w:multiLevelType w:val="hybridMultilevel"/>
    <w:tmpl w:val="E160B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A7A69"/>
    <w:multiLevelType w:val="hybridMultilevel"/>
    <w:tmpl w:val="B7CA5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C3807"/>
    <w:multiLevelType w:val="hybridMultilevel"/>
    <w:tmpl w:val="CBD406EA"/>
    <w:lvl w:ilvl="0" w:tplc="A5A2E0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7874347">
    <w:abstractNumId w:val="13"/>
  </w:num>
  <w:num w:numId="2" w16cid:durableId="1608997941">
    <w:abstractNumId w:val="5"/>
  </w:num>
  <w:num w:numId="3" w16cid:durableId="1985767427">
    <w:abstractNumId w:val="10"/>
  </w:num>
  <w:num w:numId="4" w16cid:durableId="1668745808">
    <w:abstractNumId w:val="12"/>
  </w:num>
  <w:num w:numId="5" w16cid:durableId="1188981864">
    <w:abstractNumId w:val="2"/>
  </w:num>
  <w:num w:numId="6" w16cid:durableId="407272008">
    <w:abstractNumId w:val="17"/>
  </w:num>
  <w:num w:numId="7" w16cid:durableId="942685476">
    <w:abstractNumId w:val="14"/>
  </w:num>
  <w:num w:numId="8" w16cid:durableId="346177284">
    <w:abstractNumId w:val="8"/>
  </w:num>
  <w:num w:numId="9" w16cid:durableId="362899077">
    <w:abstractNumId w:val="9"/>
  </w:num>
  <w:num w:numId="10" w16cid:durableId="1788693531">
    <w:abstractNumId w:val="19"/>
  </w:num>
  <w:num w:numId="11" w16cid:durableId="323168291">
    <w:abstractNumId w:val="0"/>
  </w:num>
  <w:num w:numId="12" w16cid:durableId="591428660">
    <w:abstractNumId w:val="7"/>
  </w:num>
  <w:num w:numId="13" w16cid:durableId="1924946610">
    <w:abstractNumId w:val="6"/>
  </w:num>
  <w:num w:numId="14" w16cid:durableId="1387098325">
    <w:abstractNumId w:val="18"/>
  </w:num>
  <w:num w:numId="15" w16cid:durableId="1795560190">
    <w:abstractNumId w:val="11"/>
  </w:num>
  <w:num w:numId="16" w16cid:durableId="447243249">
    <w:abstractNumId w:val="15"/>
  </w:num>
  <w:num w:numId="17" w16cid:durableId="1900438870">
    <w:abstractNumId w:val="16"/>
  </w:num>
  <w:num w:numId="18" w16cid:durableId="300428708">
    <w:abstractNumId w:val="20"/>
  </w:num>
  <w:num w:numId="19" w16cid:durableId="43452622">
    <w:abstractNumId w:val="1"/>
  </w:num>
  <w:num w:numId="20" w16cid:durableId="909458569">
    <w:abstractNumId w:val="3"/>
  </w:num>
  <w:num w:numId="21" w16cid:durableId="114912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E5"/>
    <w:rsid w:val="00012056"/>
    <w:rsid w:val="0002395C"/>
    <w:rsid w:val="000315FC"/>
    <w:rsid w:val="000607BA"/>
    <w:rsid w:val="0009441A"/>
    <w:rsid w:val="0011342F"/>
    <w:rsid w:val="00142C76"/>
    <w:rsid w:val="00177273"/>
    <w:rsid w:val="00190551"/>
    <w:rsid w:val="001E4CA7"/>
    <w:rsid w:val="001E4DE9"/>
    <w:rsid w:val="00235AA6"/>
    <w:rsid w:val="00236099"/>
    <w:rsid w:val="00263BB1"/>
    <w:rsid w:val="002B0009"/>
    <w:rsid w:val="002B6141"/>
    <w:rsid w:val="002B6886"/>
    <w:rsid w:val="0030221F"/>
    <w:rsid w:val="0034080D"/>
    <w:rsid w:val="00353D6E"/>
    <w:rsid w:val="00356B0D"/>
    <w:rsid w:val="00366106"/>
    <w:rsid w:val="003B14C2"/>
    <w:rsid w:val="003C5DF0"/>
    <w:rsid w:val="003D6B87"/>
    <w:rsid w:val="00417878"/>
    <w:rsid w:val="004A24DA"/>
    <w:rsid w:val="004A4DE9"/>
    <w:rsid w:val="004B06B6"/>
    <w:rsid w:val="0050045D"/>
    <w:rsid w:val="005072DF"/>
    <w:rsid w:val="00526CA7"/>
    <w:rsid w:val="005302F8"/>
    <w:rsid w:val="00594D70"/>
    <w:rsid w:val="005A09D7"/>
    <w:rsid w:val="005A1D29"/>
    <w:rsid w:val="005B11BE"/>
    <w:rsid w:val="005E6F33"/>
    <w:rsid w:val="0061221E"/>
    <w:rsid w:val="00622790"/>
    <w:rsid w:val="006613B2"/>
    <w:rsid w:val="00677689"/>
    <w:rsid w:val="0068649F"/>
    <w:rsid w:val="006B6B03"/>
    <w:rsid w:val="006C1D42"/>
    <w:rsid w:val="006D0877"/>
    <w:rsid w:val="006F22B6"/>
    <w:rsid w:val="006F6A40"/>
    <w:rsid w:val="00711649"/>
    <w:rsid w:val="0071471A"/>
    <w:rsid w:val="00750B31"/>
    <w:rsid w:val="00750D8A"/>
    <w:rsid w:val="00834B4D"/>
    <w:rsid w:val="00847365"/>
    <w:rsid w:val="008902C5"/>
    <w:rsid w:val="008918AE"/>
    <w:rsid w:val="008D149F"/>
    <w:rsid w:val="00906D41"/>
    <w:rsid w:val="009111FB"/>
    <w:rsid w:val="009211DB"/>
    <w:rsid w:val="00951EDB"/>
    <w:rsid w:val="00971D49"/>
    <w:rsid w:val="009910E7"/>
    <w:rsid w:val="009A3DC3"/>
    <w:rsid w:val="009D4DF3"/>
    <w:rsid w:val="009D77CF"/>
    <w:rsid w:val="009E08AB"/>
    <w:rsid w:val="009E1D8F"/>
    <w:rsid w:val="009F2637"/>
    <w:rsid w:val="009F7D38"/>
    <w:rsid w:val="00A139F5"/>
    <w:rsid w:val="00A90D90"/>
    <w:rsid w:val="00AC6FCD"/>
    <w:rsid w:val="00AE4E4F"/>
    <w:rsid w:val="00AF7162"/>
    <w:rsid w:val="00B25242"/>
    <w:rsid w:val="00B41A7B"/>
    <w:rsid w:val="00B46CC1"/>
    <w:rsid w:val="00B8481A"/>
    <w:rsid w:val="00B96662"/>
    <w:rsid w:val="00C2277B"/>
    <w:rsid w:val="00CA7C37"/>
    <w:rsid w:val="00CC4C98"/>
    <w:rsid w:val="00D149F9"/>
    <w:rsid w:val="00D776F1"/>
    <w:rsid w:val="00D82FFB"/>
    <w:rsid w:val="00D84B0D"/>
    <w:rsid w:val="00D9166E"/>
    <w:rsid w:val="00E100D6"/>
    <w:rsid w:val="00E429B2"/>
    <w:rsid w:val="00E45157"/>
    <w:rsid w:val="00E5129E"/>
    <w:rsid w:val="00E81B25"/>
    <w:rsid w:val="00E86FE5"/>
    <w:rsid w:val="00E9362B"/>
    <w:rsid w:val="00EB1A6B"/>
    <w:rsid w:val="00EB28B3"/>
    <w:rsid w:val="00F00BD4"/>
    <w:rsid w:val="00F0181F"/>
    <w:rsid w:val="00F20D69"/>
    <w:rsid w:val="00F2286F"/>
    <w:rsid w:val="00F47DA6"/>
    <w:rsid w:val="00F60CF6"/>
    <w:rsid w:val="00F62871"/>
    <w:rsid w:val="00F71EC3"/>
    <w:rsid w:val="00F8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9A683"/>
  <w15:chartTrackingRefBased/>
  <w15:docId w15:val="{5D8E9145-6E1A-7244-9270-34290960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594D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zh-C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1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rsid w:val="00E86F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msolistparagraph">
    <w:name w:val="xmsolistparagraph"/>
    <w:basedOn w:val="Normal"/>
    <w:rsid w:val="00E86F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86FE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6FE5"/>
  </w:style>
  <w:style w:type="character" w:styleId="UnresolvedMention">
    <w:name w:val="Unresolved Mention"/>
    <w:basedOn w:val="DefaultParagraphFont"/>
    <w:uiPriority w:val="99"/>
    <w:semiHidden/>
    <w:unhideWhenUsed/>
    <w:rsid w:val="00E86F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6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B0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6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B0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512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4D7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4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451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D91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43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5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9506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8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24988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1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67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Nurse</cp:lastModifiedBy>
  <cp:revision>12</cp:revision>
  <cp:lastPrinted>2025-02-04T16:52:00Z</cp:lastPrinted>
  <dcterms:created xsi:type="dcterms:W3CDTF">2025-02-03T19:22:00Z</dcterms:created>
  <dcterms:modified xsi:type="dcterms:W3CDTF">2025-02-04T19:04:00Z</dcterms:modified>
</cp:coreProperties>
</file>